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27" w:rsidRDefault="00F24F27" w:rsidP="00F24F27">
      <w:pPr>
        <w:jc w:val="center"/>
        <w:rPr>
          <w:rFonts w:ascii="Times New Roman" w:hAnsi="Times New Roman" w:cs="Times New Roman"/>
          <w:sz w:val="28"/>
          <w:szCs w:val="28"/>
        </w:rPr>
      </w:pPr>
      <w:r w:rsidRPr="00F24F27">
        <w:rPr>
          <w:rFonts w:ascii="Times New Roman" w:hAnsi="Times New Roman" w:cs="Times New Roman"/>
          <w:sz w:val="28"/>
          <w:szCs w:val="28"/>
        </w:rPr>
        <w:t>Лекция</w:t>
      </w:r>
    </w:p>
    <w:p w:rsidR="001012CD" w:rsidRPr="00F24F27" w:rsidRDefault="001012CD" w:rsidP="00F24F27">
      <w:pPr>
        <w:jc w:val="center"/>
        <w:rPr>
          <w:rFonts w:ascii="Times New Roman" w:hAnsi="Times New Roman" w:cs="Times New Roman"/>
          <w:sz w:val="28"/>
          <w:szCs w:val="28"/>
        </w:rPr>
      </w:pPr>
      <w:bookmarkStart w:id="0" w:name="_GoBack"/>
      <w:bookmarkEnd w:id="0"/>
    </w:p>
    <w:p w:rsidR="007D3CB2" w:rsidRDefault="007D3CB2" w:rsidP="00F24F27">
      <w:pPr>
        <w:rPr>
          <w:rFonts w:ascii="Times New Roman" w:hAnsi="Times New Roman" w:cs="Times New Roman"/>
          <w:sz w:val="28"/>
          <w:szCs w:val="28"/>
        </w:rPr>
      </w:pPr>
      <w:r>
        <w:rPr>
          <w:rFonts w:ascii="Times New Roman" w:hAnsi="Times New Roman" w:cs="Times New Roman"/>
          <w:sz w:val="28"/>
          <w:szCs w:val="28"/>
        </w:rPr>
        <w:t>ТЕМА</w:t>
      </w:r>
      <w:r w:rsidRPr="007D3CB2">
        <w:rPr>
          <w:rFonts w:ascii="Times New Roman" w:hAnsi="Times New Roman" w:cs="Times New Roman"/>
          <w:sz w:val="28"/>
          <w:szCs w:val="28"/>
        </w:rPr>
        <w:t xml:space="preserve">: УСОВЕРШЕНСТВОВАНИЕ ТЕХНОЛОГИИ ВОЗДЕЛЫВАНИЯ САХАРНОЙ СВЕКЛЫ В УСЛОВИЯХ  ЖЕТЫСУСКОЙ ОБЛАСТИ </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Лектор: Табынбаева Л.</w:t>
      </w:r>
      <w:r w:rsidR="00310EC7" w:rsidRPr="009C1D7F">
        <w:rPr>
          <w:rFonts w:ascii="Times New Roman" w:hAnsi="Times New Roman" w:cs="Times New Roman"/>
          <w:sz w:val="26"/>
          <w:szCs w:val="26"/>
        </w:rPr>
        <w:t xml:space="preserve">, зав. лаборатории сахарной свеклы, </w:t>
      </w:r>
      <w:r w:rsidR="00310EC7" w:rsidRPr="009C1D7F">
        <w:rPr>
          <w:rFonts w:ascii="Times New Roman" w:hAnsi="Times New Roman" w:cs="Times New Roman"/>
          <w:sz w:val="26"/>
          <w:szCs w:val="26"/>
          <w:lang w:val="en-US"/>
        </w:rPr>
        <w:t>PhD</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ЦЕЛЬ - распространение знаний в области инновационной технологии возделывания сахарной свеклы в Казахстане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ЗАДАЧИ:</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Получить знания по вопросам новых гибридов и технологии их возделывания в Казахстане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Пояснить новые технологии возделывания сахарной свеклы и возможную прибыль с гектара</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Рассмотреть новые коммерческие гибриды  для возделывания в различных регионах Казахстана</w:t>
      </w:r>
    </w:p>
    <w:p w:rsidR="00F24F27"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Научное обеспечение свекловодства в Казахстане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ПРАКТИЧЕСКАЯ ЦЕННОСТЬ ДЛЯ ФЕРМЕРА</w:t>
      </w:r>
      <w:proofErr w:type="gramStart"/>
      <w:r w:rsidRPr="007D3CB2">
        <w:rPr>
          <w:rFonts w:ascii="Times New Roman" w:hAnsi="Times New Roman" w:cs="Times New Roman"/>
          <w:sz w:val="26"/>
          <w:szCs w:val="26"/>
        </w:rPr>
        <w:t xml:space="preserve"> :</w:t>
      </w:r>
      <w:proofErr w:type="gramEnd"/>
      <w:r w:rsidRPr="007D3CB2">
        <w:rPr>
          <w:rFonts w:ascii="Times New Roman" w:hAnsi="Times New Roman" w:cs="Times New Roman"/>
          <w:sz w:val="26"/>
          <w:szCs w:val="26"/>
        </w:rPr>
        <w:t xml:space="preserve"> </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Фермер учится рассчитывать затраты для возделывания сахарной свеклы. Подбирать гибриды для выращивания в имеющейся почвенно-климатической зоне.</w:t>
      </w:r>
    </w:p>
    <w:p w:rsidR="007D3CB2" w:rsidRDefault="007D3CB2" w:rsidP="007D3CB2">
      <w:pPr>
        <w:rPr>
          <w:rFonts w:ascii="Times New Roman" w:hAnsi="Times New Roman" w:cs="Times New Roman"/>
          <w:sz w:val="26"/>
          <w:szCs w:val="26"/>
        </w:rPr>
      </w:pP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Сахарная промышленность является одной из наиболее динамичных в структуре пищевой промышленности и играет значительную роль в экономике многих стран, в том числе Казахстана.</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В силу природно-климатических условий, в Республике Казахстане сахарная свекла является единственным отечественным сырьем для производства сахара, а также представляет ценность как кормовая культура. </w:t>
      </w:r>
      <w:r w:rsidRPr="007D3CB2">
        <w:rPr>
          <w:rFonts w:ascii="Times New Roman" w:hAnsi="Times New Roman" w:cs="Times New Roman"/>
          <w:sz w:val="26"/>
          <w:szCs w:val="26"/>
        </w:rPr>
        <w:cr/>
        <w:t xml:space="preserve">Казахстан имеет потенциальные возможности возрождения свекловодства: благоприятные природно-климатические условия, </w:t>
      </w:r>
      <w:proofErr w:type="spellStart"/>
      <w:r w:rsidRPr="007D3CB2">
        <w:rPr>
          <w:rFonts w:ascii="Times New Roman" w:hAnsi="Times New Roman" w:cs="Times New Roman"/>
          <w:sz w:val="26"/>
          <w:szCs w:val="26"/>
        </w:rPr>
        <w:t>свеклопригодные</w:t>
      </w:r>
      <w:proofErr w:type="spellEnd"/>
      <w:r w:rsidRPr="007D3CB2">
        <w:rPr>
          <w:rFonts w:ascii="Times New Roman" w:hAnsi="Times New Roman" w:cs="Times New Roman"/>
          <w:sz w:val="26"/>
          <w:szCs w:val="26"/>
        </w:rPr>
        <w:t xml:space="preserve"> земли, водные источники</w:t>
      </w:r>
      <w:r>
        <w:rPr>
          <w:rFonts w:ascii="Times New Roman" w:hAnsi="Times New Roman" w:cs="Times New Roman"/>
          <w:sz w:val="26"/>
          <w:szCs w:val="26"/>
        </w:rPr>
        <w:t>.</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Сахар производится более чем в 100 странах мира и повсеместно потребляется. Он вырабатывается как в промышленно развитых, так и в развивающихся странах. Его производство базируется на двух источниках сырья – сахарной свекле и сахарном тростнике.</w:t>
      </w:r>
    </w:p>
    <w:p w:rsidR="007D3CB2" w:rsidRDefault="007D3CB2" w:rsidP="007D3CB2">
      <w:pPr>
        <w:rPr>
          <w:rFonts w:ascii="Times New Roman" w:hAnsi="Times New Roman" w:cs="Times New Roman"/>
          <w:sz w:val="26"/>
          <w:szCs w:val="26"/>
        </w:rPr>
      </w:pPr>
    </w:p>
    <w:p w:rsidR="007D3CB2" w:rsidRPr="007D3CB2" w:rsidRDefault="007D3CB2" w:rsidP="007D3CB2">
      <w:pPr>
        <w:rPr>
          <w:rFonts w:ascii="Times New Roman" w:hAnsi="Times New Roman" w:cs="Times New Roman"/>
          <w:b/>
          <w:sz w:val="26"/>
          <w:szCs w:val="26"/>
        </w:rPr>
      </w:pPr>
      <w:r w:rsidRPr="007D3CB2">
        <w:rPr>
          <w:rFonts w:ascii="Times New Roman" w:hAnsi="Times New Roman" w:cs="Times New Roman"/>
          <w:b/>
          <w:sz w:val="26"/>
          <w:szCs w:val="26"/>
        </w:rPr>
        <w:t>Наиболее благоприятные зоны свеклосеяния</w:t>
      </w:r>
    </w:p>
    <w:p w:rsidR="007D3CB2" w:rsidRDefault="007D3CB2" w:rsidP="007D3CB2">
      <w:pPr>
        <w:rPr>
          <w:rFonts w:ascii="Times New Roman" w:hAnsi="Times New Roman" w:cs="Times New Roman"/>
          <w:sz w:val="26"/>
          <w:szCs w:val="26"/>
        </w:rPr>
      </w:pPr>
      <w:r w:rsidRPr="007D3CB2">
        <w:rPr>
          <w:rFonts w:ascii="Times New Roman" w:hAnsi="Times New Roman" w:cs="Times New Roman"/>
          <w:b/>
          <w:sz w:val="26"/>
          <w:szCs w:val="26"/>
        </w:rPr>
        <w:t>Алматинская область</w:t>
      </w:r>
      <w:r w:rsidRPr="007D3CB2">
        <w:rPr>
          <w:rFonts w:ascii="Times New Roman" w:hAnsi="Times New Roman" w:cs="Times New Roman"/>
          <w:b/>
          <w:sz w:val="26"/>
          <w:szCs w:val="26"/>
        </w:rPr>
        <w:cr/>
      </w:r>
      <w:proofErr w:type="spellStart"/>
      <w:r w:rsidRPr="007D3CB2">
        <w:rPr>
          <w:rFonts w:ascii="Times New Roman" w:hAnsi="Times New Roman" w:cs="Times New Roman"/>
          <w:sz w:val="26"/>
          <w:szCs w:val="26"/>
        </w:rPr>
        <w:t>Енбекшиказахский</w:t>
      </w:r>
      <w:proofErr w:type="spellEnd"/>
      <w:r w:rsidRPr="007D3CB2">
        <w:rPr>
          <w:rFonts w:ascii="Times New Roman" w:hAnsi="Times New Roman" w:cs="Times New Roman"/>
          <w:sz w:val="26"/>
          <w:szCs w:val="26"/>
        </w:rPr>
        <w:t xml:space="preserve">, </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Жамбылский</w:t>
      </w:r>
      <w:proofErr w:type="spellEnd"/>
      <w:r w:rsidRPr="007D3CB2">
        <w:rPr>
          <w:rFonts w:ascii="Times New Roman" w:hAnsi="Times New Roman" w:cs="Times New Roman"/>
          <w:sz w:val="26"/>
          <w:szCs w:val="26"/>
        </w:rPr>
        <w:t>,</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Илийский</w:t>
      </w:r>
      <w:proofErr w:type="spellEnd"/>
      <w:r w:rsidRPr="007D3CB2">
        <w:rPr>
          <w:rFonts w:ascii="Times New Roman" w:hAnsi="Times New Roman" w:cs="Times New Roman"/>
          <w:sz w:val="26"/>
          <w:szCs w:val="26"/>
        </w:rPr>
        <w:t>,</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Талгарский</w:t>
      </w:r>
      <w:proofErr w:type="spellEnd"/>
    </w:p>
    <w:p w:rsidR="007D3CB2" w:rsidRDefault="007D3CB2" w:rsidP="007D3CB2">
      <w:pPr>
        <w:rPr>
          <w:rFonts w:ascii="Times New Roman" w:hAnsi="Times New Roman" w:cs="Times New Roman"/>
          <w:sz w:val="26"/>
          <w:szCs w:val="26"/>
        </w:rPr>
      </w:pPr>
      <w:r w:rsidRPr="007D3CB2">
        <w:rPr>
          <w:rFonts w:ascii="Times New Roman" w:hAnsi="Times New Roman" w:cs="Times New Roman"/>
          <w:b/>
          <w:sz w:val="26"/>
          <w:szCs w:val="26"/>
        </w:rPr>
        <w:t xml:space="preserve">Жетысуская область </w:t>
      </w:r>
      <w:r w:rsidRPr="007D3CB2">
        <w:rPr>
          <w:rFonts w:ascii="Times New Roman" w:hAnsi="Times New Roman" w:cs="Times New Roman"/>
          <w:b/>
          <w:sz w:val="26"/>
          <w:szCs w:val="26"/>
        </w:rPr>
        <w:cr/>
      </w:r>
      <w:r w:rsidRPr="007D3CB2">
        <w:rPr>
          <w:rFonts w:ascii="Times New Roman" w:hAnsi="Times New Roman" w:cs="Times New Roman"/>
          <w:sz w:val="26"/>
          <w:szCs w:val="26"/>
        </w:rPr>
        <w:t>(все районы)</w:t>
      </w:r>
      <w:r w:rsidRPr="007D3CB2">
        <w:rPr>
          <w:rFonts w:ascii="Times New Roman" w:hAnsi="Times New Roman" w:cs="Times New Roman"/>
          <w:sz w:val="26"/>
          <w:szCs w:val="26"/>
        </w:rPr>
        <w:cr/>
        <w:t xml:space="preserve">г. </w:t>
      </w:r>
      <w:proofErr w:type="spellStart"/>
      <w:r w:rsidRPr="007D3CB2">
        <w:rPr>
          <w:rFonts w:ascii="Times New Roman" w:hAnsi="Times New Roman" w:cs="Times New Roman"/>
          <w:sz w:val="26"/>
          <w:szCs w:val="26"/>
        </w:rPr>
        <w:t>Талдыкорган</w:t>
      </w:r>
      <w:proofErr w:type="spellEnd"/>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Коксуский</w:t>
      </w:r>
      <w:proofErr w:type="spellEnd"/>
      <w:r w:rsidRPr="007D3CB2">
        <w:rPr>
          <w:rFonts w:ascii="Times New Roman" w:hAnsi="Times New Roman" w:cs="Times New Roman"/>
          <w:sz w:val="26"/>
          <w:szCs w:val="26"/>
        </w:rPr>
        <w:t xml:space="preserve">, </w:t>
      </w:r>
      <w:r w:rsidRPr="007D3CB2">
        <w:rPr>
          <w:rFonts w:ascii="Times New Roman" w:hAnsi="Times New Roman" w:cs="Times New Roman"/>
          <w:sz w:val="26"/>
          <w:szCs w:val="26"/>
        </w:rPr>
        <w:cr/>
        <w:t>Аксуский,</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Саркандский</w:t>
      </w:r>
      <w:proofErr w:type="spellEnd"/>
      <w:r w:rsidRPr="007D3CB2">
        <w:rPr>
          <w:rFonts w:ascii="Times New Roman" w:hAnsi="Times New Roman" w:cs="Times New Roman"/>
          <w:sz w:val="26"/>
          <w:szCs w:val="26"/>
        </w:rPr>
        <w:t>,</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Ескельдинский</w:t>
      </w:r>
      <w:proofErr w:type="spellEnd"/>
      <w:r w:rsidRPr="007D3CB2">
        <w:rPr>
          <w:rFonts w:ascii="Times New Roman" w:hAnsi="Times New Roman" w:cs="Times New Roman"/>
          <w:sz w:val="26"/>
          <w:szCs w:val="26"/>
        </w:rPr>
        <w:t>,</w:t>
      </w:r>
      <w:r w:rsidRPr="007D3CB2">
        <w:rPr>
          <w:rFonts w:ascii="Times New Roman" w:hAnsi="Times New Roman" w:cs="Times New Roman"/>
          <w:sz w:val="26"/>
          <w:szCs w:val="26"/>
        </w:rPr>
        <w:cr/>
        <w:t>Панфиловский</w:t>
      </w:r>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Каратальский</w:t>
      </w:r>
      <w:proofErr w:type="spellEnd"/>
      <w:r w:rsidRPr="007D3CB2">
        <w:rPr>
          <w:rFonts w:ascii="Times New Roman" w:hAnsi="Times New Roman" w:cs="Times New Roman"/>
          <w:sz w:val="26"/>
          <w:szCs w:val="26"/>
        </w:rPr>
        <w:cr/>
      </w:r>
      <w:proofErr w:type="spellStart"/>
      <w:r w:rsidRPr="007D3CB2">
        <w:rPr>
          <w:rFonts w:ascii="Times New Roman" w:hAnsi="Times New Roman" w:cs="Times New Roman"/>
          <w:sz w:val="26"/>
          <w:szCs w:val="26"/>
        </w:rPr>
        <w:t>Алакульский</w:t>
      </w:r>
      <w:proofErr w:type="spellEnd"/>
    </w:p>
    <w:p w:rsidR="007D3CB2" w:rsidRPr="007D3CB2" w:rsidRDefault="007D3CB2" w:rsidP="007D3CB2">
      <w:pPr>
        <w:rPr>
          <w:rFonts w:ascii="Times New Roman" w:hAnsi="Times New Roman" w:cs="Times New Roman"/>
          <w:b/>
          <w:sz w:val="26"/>
          <w:szCs w:val="26"/>
        </w:rPr>
      </w:pPr>
      <w:r w:rsidRPr="007D3CB2">
        <w:rPr>
          <w:rFonts w:ascii="Times New Roman" w:hAnsi="Times New Roman" w:cs="Times New Roman"/>
          <w:b/>
          <w:sz w:val="26"/>
          <w:szCs w:val="26"/>
        </w:rPr>
        <w:t>Жамбылская область</w:t>
      </w:r>
    </w:p>
    <w:p w:rsidR="007D3CB2" w:rsidRPr="007D3CB2" w:rsidRDefault="007D3CB2" w:rsidP="007D3CB2">
      <w:pPr>
        <w:spacing w:after="0"/>
        <w:rPr>
          <w:rFonts w:ascii="Times New Roman" w:hAnsi="Times New Roman" w:cs="Times New Roman"/>
          <w:sz w:val="26"/>
          <w:szCs w:val="26"/>
        </w:rPr>
      </w:pPr>
      <w:proofErr w:type="spellStart"/>
      <w:r w:rsidRPr="007D3CB2">
        <w:rPr>
          <w:rFonts w:ascii="Times New Roman" w:hAnsi="Times New Roman" w:cs="Times New Roman"/>
          <w:sz w:val="26"/>
          <w:szCs w:val="26"/>
        </w:rPr>
        <w:t>Жамбылский</w:t>
      </w:r>
      <w:proofErr w:type="spellEnd"/>
      <w:r w:rsidRPr="007D3CB2">
        <w:rPr>
          <w:rFonts w:ascii="Times New Roman" w:hAnsi="Times New Roman" w:cs="Times New Roman"/>
          <w:sz w:val="26"/>
          <w:szCs w:val="26"/>
        </w:rPr>
        <w:t>,</w:t>
      </w:r>
    </w:p>
    <w:p w:rsidR="007D3CB2" w:rsidRPr="007D3CB2" w:rsidRDefault="007D3CB2" w:rsidP="007D3CB2">
      <w:pPr>
        <w:spacing w:after="0"/>
        <w:rPr>
          <w:rFonts w:ascii="Times New Roman" w:hAnsi="Times New Roman" w:cs="Times New Roman"/>
          <w:sz w:val="26"/>
          <w:szCs w:val="26"/>
        </w:rPr>
      </w:pPr>
      <w:proofErr w:type="spellStart"/>
      <w:r w:rsidRPr="007D3CB2">
        <w:rPr>
          <w:rFonts w:ascii="Times New Roman" w:hAnsi="Times New Roman" w:cs="Times New Roman"/>
          <w:sz w:val="26"/>
          <w:szCs w:val="26"/>
        </w:rPr>
        <w:t>Байзаковский</w:t>
      </w:r>
      <w:proofErr w:type="spellEnd"/>
      <w:r w:rsidRPr="007D3CB2">
        <w:rPr>
          <w:rFonts w:ascii="Times New Roman" w:hAnsi="Times New Roman" w:cs="Times New Roman"/>
          <w:sz w:val="26"/>
          <w:szCs w:val="26"/>
        </w:rPr>
        <w:t>,</w:t>
      </w:r>
    </w:p>
    <w:p w:rsidR="007D3CB2" w:rsidRPr="007D3CB2" w:rsidRDefault="007D3CB2" w:rsidP="007D3CB2">
      <w:pPr>
        <w:spacing w:after="0"/>
        <w:rPr>
          <w:rFonts w:ascii="Times New Roman" w:hAnsi="Times New Roman" w:cs="Times New Roman"/>
          <w:sz w:val="26"/>
          <w:szCs w:val="26"/>
        </w:rPr>
      </w:pPr>
      <w:r w:rsidRPr="007D3CB2">
        <w:rPr>
          <w:rFonts w:ascii="Times New Roman" w:hAnsi="Times New Roman" w:cs="Times New Roman"/>
          <w:sz w:val="26"/>
          <w:szCs w:val="26"/>
        </w:rPr>
        <w:t>Шуйский,</w:t>
      </w:r>
    </w:p>
    <w:p w:rsidR="007D3CB2" w:rsidRPr="007D3CB2" w:rsidRDefault="007D3CB2" w:rsidP="007D3CB2">
      <w:pPr>
        <w:spacing w:after="0"/>
        <w:rPr>
          <w:rFonts w:ascii="Times New Roman" w:hAnsi="Times New Roman" w:cs="Times New Roman"/>
          <w:sz w:val="26"/>
          <w:szCs w:val="26"/>
        </w:rPr>
      </w:pPr>
      <w:r w:rsidRPr="007D3CB2">
        <w:rPr>
          <w:rFonts w:ascii="Times New Roman" w:hAnsi="Times New Roman" w:cs="Times New Roman"/>
          <w:sz w:val="26"/>
          <w:szCs w:val="26"/>
        </w:rPr>
        <w:t>Кордайский,</w:t>
      </w:r>
    </w:p>
    <w:p w:rsidR="007D3CB2" w:rsidRPr="007D3CB2" w:rsidRDefault="007D3CB2" w:rsidP="007D3CB2">
      <w:pPr>
        <w:spacing w:after="0"/>
        <w:rPr>
          <w:rFonts w:ascii="Times New Roman" w:hAnsi="Times New Roman" w:cs="Times New Roman"/>
          <w:sz w:val="26"/>
          <w:szCs w:val="26"/>
        </w:rPr>
      </w:pPr>
      <w:proofErr w:type="spellStart"/>
      <w:r w:rsidRPr="007D3CB2">
        <w:rPr>
          <w:rFonts w:ascii="Times New Roman" w:hAnsi="Times New Roman" w:cs="Times New Roman"/>
          <w:sz w:val="26"/>
          <w:szCs w:val="26"/>
        </w:rPr>
        <w:t>Меркенский</w:t>
      </w:r>
      <w:proofErr w:type="spellEnd"/>
      <w:r w:rsidRPr="007D3CB2">
        <w:rPr>
          <w:rFonts w:ascii="Times New Roman" w:hAnsi="Times New Roman" w:cs="Times New Roman"/>
          <w:sz w:val="26"/>
          <w:szCs w:val="26"/>
        </w:rPr>
        <w:t>,</w:t>
      </w:r>
    </w:p>
    <w:p w:rsidR="007D3CB2" w:rsidRDefault="007D3CB2" w:rsidP="007D3CB2">
      <w:pPr>
        <w:spacing w:after="0"/>
        <w:rPr>
          <w:rFonts w:ascii="Times New Roman" w:hAnsi="Times New Roman" w:cs="Times New Roman"/>
          <w:sz w:val="26"/>
          <w:szCs w:val="26"/>
        </w:rPr>
      </w:pPr>
      <w:proofErr w:type="spellStart"/>
      <w:r w:rsidRPr="007D3CB2">
        <w:rPr>
          <w:rFonts w:ascii="Times New Roman" w:hAnsi="Times New Roman" w:cs="Times New Roman"/>
          <w:sz w:val="26"/>
          <w:szCs w:val="26"/>
        </w:rPr>
        <w:t>Рыскуловский</w:t>
      </w:r>
      <w:proofErr w:type="spellEnd"/>
    </w:p>
    <w:p w:rsidR="007D3CB2" w:rsidRDefault="007D3CB2" w:rsidP="007D3CB2">
      <w:pPr>
        <w:spacing w:after="0"/>
        <w:rPr>
          <w:rFonts w:ascii="Times New Roman" w:hAnsi="Times New Roman" w:cs="Times New Roman"/>
          <w:sz w:val="26"/>
          <w:szCs w:val="26"/>
        </w:rPr>
      </w:pPr>
    </w:p>
    <w:p w:rsidR="007D3CB2" w:rsidRDefault="007D3CB2" w:rsidP="007D3CB2">
      <w:pPr>
        <w:spacing w:after="0"/>
        <w:rPr>
          <w:rFonts w:ascii="Times New Roman" w:hAnsi="Times New Roman" w:cs="Times New Roman"/>
          <w:b/>
          <w:sz w:val="26"/>
          <w:szCs w:val="26"/>
        </w:rPr>
      </w:pPr>
      <w:r w:rsidRPr="007D3CB2">
        <w:rPr>
          <w:rFonts w:ascii="Times New Roman" w:hAnsi="Times New Roman" w:cs="Times New Roman"/>
          <w:b/>
          <w:sz w:val="26"/>
          <w:szCs w:val="26"/>
        </w:rPr>
        <w:t>Северо-Казахстанская область</w:t>
      </w:r>
      <w:r w:rsidRPr="007D3CB2">
        <w:rPr>
          <w:rFonts w:ascii="Times New Roman" w:hAnsi="Times New Roman" w:cs="Times New Roman"/>
          <w:b/>
          <w:sz w:val="26"/>
          <w:szCs w:val="26"/>
        </w:rPr>
        <w:cr/>
        <w:t>Павлодарская область</w:t>
      </w:r>
      <w:r>
        <w:rPr>
          <w:rFonts w:ascii="Times New Roman" w:hAnsi="Times New Roman" w:cs="Times New Roman"/>
          <w:b/>
          <w:sz w:val="26"/>
          <w:szCs w:val="26"/>
        </w:rPr>
        <w:t>.</w:t>
      </w:r>
    </w:p>
    <w:p w:rsidR="007D3CB2" w:rsidRDefault="007D3CB2" w:rsidP="007D3CB2">
      <w:pPr>
        <w:spacing w:after="0"/>
        <w:rPr>
          <w:rFonts w:ascii="Times New Roman" w:hAnsi="Times New Roman" w:cs="Times New Roman"/>
          <w:b/>
          <w:sz w:val="26"/>
          <w:szCs w:val="26"/>
        </w:rPr>
      </w:pPr>
    </w:p>
    <w:p w:rsidR="007D3CB2" w:rsidRDefault="007D3CB2" w:rsidP="007D3CB2">
      <w:pPr>
        <w:spacing w:after="0"/>
        <w:rPr>
          <w:rFonts w:ascii="Times New Roman" w:hAnsi="Times New Roman" w:cs="Times New Roman"/>
          <w:b/>
          <w:sz w:val="26"/>
          <w:szCs w:val="26"/>
        </w:rPr>
      </w:pPr>
    </w:p>
    <w:p w:rsidR="007D3CB2" w:rsidRDefault="007D3CB2" w:rsidP="007D3CB2">
      <w:pPr>
        <w:spacing w:after="0"/>
        <w:rPr>
          <w:rFonts w:ascii="Times New Roman" w:hAnsi="Times New Roman" w:cs="Times New Roman"/>
          <w:b/>
          <w:sz w:val="26"/>
          <w:szCs w:val="26"/>
        </w:rPr>
      </w:pPr>
      <w:r w:rsidRPr="007D3CB2">
        <w:rPr>
          <w:rFonts w:ascii="Times New Roman" w:hAnsi="Times New Roman" w:cs="Times New Roman"/>
          <w:b/>
          <w:sz w:val="26"/>
          <w:szCs w:val="26"/>
        </w:rPr>
        <w:t>Биологические особенности сахарной свеклы</w:t>
      </w:r>
    </w:p>
    <w:p w:rsidR="007D3CB2" w:rsidRPr="007D3CB2" w:rsidRDefault="007D3CB2" w:rsidP="007D3CB2">
      <w:pPr>
        <w:spacing w:after="0" w:line="360" w:lineRule="auto"/>
        <w:rPr>
          <w:rFonts w:ascii="Times New Roman" w:hAnsi="Times New Roman" w:cs="Times New Roman"/>
          <w:sz w:val="26"/>
          <w:szCs w:val="26"/>
        </w:rPr>
      </w:pPr>
      <w:r w:rsidRPr="007D3CB2">
        <w:rPr>
          <w:rFonts w:ascii="Times New Roman" w:hAnsi="Times New Roman" w:cs="Times New Roman"/>
          <w:sz w:val="26"/>
          <w:szCs w:val="26"/>
        </w:rPr>
        <w:t xml:space="preserve">Требования к условиям </w:t>
      </w:r>
      <w:r w:rsidRPr="007D3CB2">
        <w:rPr>
          <w:rFonts w:ascii="Times New Roman" w:hAnsi="Times New Roman" w:cs="Times New Roman"/>
          <w:sz w:val="26"/>
          <w:szCs w:val="26"/>
        </w:rPr>
        <w:t>произрастания</w:t>
      </w:r>
      <w:proofErr w:type="gramStart"/>
      <w:r w:rsidRPr="007D3CB2">
        <w:rPr>
          <w:rFonts w:ascii="Times New Roman" w:hAnsi="Times New Roman" w:cs="Times New Roman"/>
          <w:sz w:val="26"/>
          <w:szCs w:val="26"/>
        </w:rPr>
        <w:t xml:space="preserve"> :</w:t>
      </w:r>
      <w:proofErr w:type="gramEnd"/>
      <w:r w:rsidRPr="007D3CB2">
        <w:rPr>
          <w:rFonts w:ascii="Times New Roman" w:hAnsi="Times New Roman" w:cs="Times New Roman"/>
          <w:sz w:val="26"/>
          <w:szCs w:val="26"/>
        </w:rPr>
        <w:t xml:space="preserve"> </w:t>
      </w:r>
    </w:p>
    <w:p w:rsidR="007D3CB2" w:rsidRPr="007D3CB2" w:rsidRDefault="007D3CB2" w:rsidP="007D3CB2">
      <w:pPr>
        <w:spacing w:after="0" w:line="360" w:lineRule="auto"/>
        <w:rPr>
          <w:rFonts w:ascii="Times New Roman" w:hAnsi="Times New Roman" w:cs="Times New Roman"/>
          <w:sz w:val="26"/>
          <w:szCs w:val="26"/>
        </w:rPr>
      </w:pPr>
      <w:r w:rsidRPr="007D3CB2">
        <w:rPr>
          <w:rFonts w:ascii="Times New Roman" w:hAnsi="Times New Roman" w:cs="Times New Roman"/>
          <w:sz w:val="26"/>
          <w:szCs w:val="26"/>
        </w:rPr>
        <w:t>- Прорастает при температуре 2-5</w:t>
      </w:r>
      <w:proofErr w:type="gramStart"/>
      <w:r w:rsidRPr="007D3CB2">
        <w:rPr>
          <w:rFonts w:ascii="Times New Roman" w:hAnsi="Times New Roman" w:cs="Times New Roman"/>
          <w:sz w:val="26"/>
          <w:szCs w:val="26"/>
        </w:rPr>
        <w:t>ºС</w:t>
      </w:r>
      <w:proofErr w:type="gramEnd"/>
      <w:r w:rsidRPr="007D3CB2">
        <w:rPr>
          <w:rFonts w:ascii="Times New Roman" w:hAnsi="Times New Roman" w:cs="Times New Roman"/>
          <w:sz w:val="26"/>
          <w:szCs w:val="26"/>
        </w:rPr>
        <w:t>, но жизнеспособные всходы появляются при Т=6-7ºС. Всходы переносят заморозки 4-5ºС.</w:t>
      </w:r>
    </w:p>
    <w:p w:rsidR="007D3CB2" w:rsidRPr="007D3CB2" w:rsidRDefault="007D3CB2" w:rsidP="007D3CB2">
      <w:pPr>
        <w:spacing w:after="0" w:line="360" w:lineRule="auto"/>
        <w:rPr>
          <w:rFonts w:ascii="Times New Roman" w:hAnsi="Times New Roman" w:cs="Times New Roman"/>
          <w:sz w:val="26"/>
          <w:szCs w:val="26"/>
        </w:rPr>
      </w:pPr>
      <w:r w:rsidRPr="007D3CB2">
        <w:rPr>
          <w:rFonts w:ascii="Times New Roman" w:hAnsi="Times New Roman" w:cs="Times New Roman"/>
          <w:sz w:val="26"/>
          <w:szCs w:val="26"/>
        </w:rPr>
        <w:t>- Светолюбива. Недостаток света снижает сахаристость корнеплодов.</w:t>
      </w:r>
    </w:p>
    <w:p w:rsidR="007D3CB2" w:rsidRPr="007D3CB2" w:rsidRDefault="007D3CB2" w:rsidP="007D3CB2">
      <w:pPr>
        <w:spacing w:after="0" w:line="360" w:lineRule="auto"/>
        <w:rPr>
          <w:rFonts w:ascii="Times New Roman" w:hAnsi="Times New Roman" w:cs="Times New Roman"/>
          <w:sz w:val="26"/>
          <w:szCs w:val="26"/>
        </w:rPr>
      </w:pPr>
      <w:r w:rsidRPr="007D3CB2">
        <w:rPr>
          <w:rFonts w:ascii="Times New Roman" w:hAnsi="Times New Roman" w:cs="Times New Roman"/>
          <w:sz w:val="26"/>
          <w:szCs w:val="26"/>
        </w:rPr>
        <w:t xml:space="preserve">- </w:t>
      </w:r>
      <w:proofErr w:type="gramStart"/>
      <w:r w:rsidRPr="007D3CB2">
        <w:rPr>
          <w:rFonts w:ascii="Times New Roman" w:hAnsi="Times New Roman" w:cs="Times New Roman"/>
          <w:sz w:val="26"/>
          <w:szCs w:val="26"/>
        </w:rPr>
        <w:t>Требовательна</w:t>
      </w:r>
      <w:proofErr w:type="gramEnd"/>
      <w:r w:rsidRPr="007D3CB2">
        <w:rPr>
          <w:rFonts w:ascii="Times New Roman" w:hAnsi="Times New Roman" w:cs="Times New Roman"/>
          <w:sz w:val="26"/>
          <w:szCs w:val="26"/>
        </w:rPr>
        <w:t xml:space="preserve"> к влаге. Максимальное потребление влаги в период интенсивного роста корнеплодов.</w:t>
      </w:r>
    </w:p>
    <w:p w:rsidR="007D3CB2" w:rsidRDefault="007D3CB2" w:rsidP="007D3CB2">
      <w:pPr>
        <w:spacing w:line="360" w:lineRule="auto"/>
        <w:rPr>
          <w:rFonts w:ascii="Times New Roman" w:hAnsi="Times New Roman" w:cs="Times New Roman"/>
          <w:sz w:val="26"/>
          <w:szCs w:val="26"/>
        </w:rPr>
      </w:pPr>
      <w:r w:rsidRPr="007D3CB2">
        <w:rPr>
          <w:rFonts w:ascii="Times New Roman" w:hAnsi="Times New Roman" w:cs="Times New Roman"/>
          <w:sz w:val="26"/>
          <w:szCs w:val="26"/>
        </w:rPr>
        <w:t>Необходимы почвы, б</w:t>
      </w:r>
      <w:r>
        <w:rPr>
          <w:rFonts w:ascii="Times New Roman" w:hAnsi="Times New Roman" w:cs="Times New Roman"/>
          <w:sz w:val="26"/>
          <w:szCs w:val="26"/>
        </w:rPr>
        <w:t xml:space="preserve">огатые органическим веществом. </w:t>
      </w:r>
    </w:p>
    <w:p w:rsidR="007D3CB2" w:rsidRPr="007D3CB2" w:rsidRDefault="007D3CB2" w:rsidP="007D3CB2">
      <w:pPr>
        <w:spacing w:line="360" w:lineRule="auto"/>
        <w:rPr>
          <w:rFonts w:ascii="Times New Roman" w:hAnsi="Times New Roman" w:cs="Times New Roman"/>
          <w:sz w:val="26"/>
          <w:szCs w:val="26"/>
        </w:rPr>
      </w:pPr>
      <w:r w:rsidRPr="007D3CB2">
        <w:rPr>
          <w:rFonts w:ascii="Times New Roman" w:hAnsi="Times New Roman" w:cs="Times New Roman"/>
          <w:sz w:val="26"/>
          <w:szCs w:val="26"/>
        </w:rPr>
        <w:t>Предпочитает нейтральную или слабокислую реакцию почвенного раствора.</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Размещение в севообороте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Выбор предшественника.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Лучшим предшественником для сахарной свеклы является озимая пшеница. Чуть хуже яровые зерновые и зернобобовые культуры, в связи с их большей засоренностью и высушиванием почвы. Неплохим предшественником так же является чистый пар. В качестве предшественника не допускаются кукуруза и сахарная свекла. Так же не допускаются предшественники, на которых были проведены химические обработки  содержащие  эти вещества - </w:t>
      </w:r>
      <w:proofErr w:type="spellStart"/>
      <w:r w:rsidRPr="007D3CB2">
        <w:rPr>
          <w:rFonts w:ascii="Times New Roman" w:hAnsi="Times New Roman" w:cs="Times New Roman"/>
          <w:sz w:val="26"/>
          <w:szCs w:val="26"/>
        </w:rPr>
        <w:t>иммозатопир</w:t>
      </w:r>
      <w:proofErr w:type="spellEnd"/>
      <w:r w:rsidRPr="007D3CB2">
        <w:rPr>
          <w:rFonts w:ascii="Times New Roman" w:hAnsi="Times New Roman" w:cs="Times New Roman"/>
          <w:sz w:val="26"/>
          <w:szCs w:val="26"/>
        </w:rPr>
        <w:t xml:space="preserve">, </w:t>
      </w:r>
      <w:proofErr w:type="spellStart"/>
      <w:r w:rsidRPr="007D3CB2">
        <w:rPr>
          <w:rFonts w:ascii="Times New Roman" w:hAnsi="Times New Roman" w:cs="Times New Roman"/>
          <w:sz w:val="26"/>
          <w:szCs w:val="26"/>
        </w:rPr>
        <w:t>зенкор</w:t>
      </w:r>
      <w:proofErr w:type="spellEnd"/>
      <w:r w:rsidRPr="007D3CB2">
        <w:rPr>
          <w:rFonts w:ascii="Times New Roman" w:hAnsi="Times New Roman" w:cs="Times New Roman"/>
          <w:sz w:val="26"/>
          <w:szCs w:val="26"/>
        </w:rPr>
        <w:t xml:space="preserve"> - </w:t>
      </w:r>
      <w:proofErr w:type="spellStart"/>
      <w:r w:rsidRPr="007D3CB2">
        <w:rPr>
          <w:rFonts w:ascii="Times New Roman" w:hAnsi="Times New Roman" w:cs="Times New Roman"/>
          <w:sz w:val="26"/>
          <w:szCs w:val="26"/>
        </w:rPr>
        <w:t>метрубузин</w:t>
      </w:r>
      <w:proofErr w:type="gramStart"/>
      <w:r w:rsidRPr="007D3CB2">
        <w:rPr>
          <w:rFonts w:ascii="Times New Roman" w:hAnsi="Times New Roman" w:cs="Times New Roman"/>
          <w:sz w:val="26"/>
          <w:szCs w:val="26"/>
        </w:rPr>
        <w:t>,т</w:t>
      </w:r>
      <w:proofErr w:type="gramEnd"/>
      <w:r w:rsidRPr="007D3CB2">
        <w:rPr>
          <w:rFonts w:ascii="Times New Roman" w:hAnsi="Times New Roman" w:cs="Times New Roman"/>
          <w:sz w:val="26"/>
          <w:szCs w:val="26"/>
        </w:rPr>
        <w:t>рифлюарин</w:t>
      </w:r>
      <w:proofErr w:type="spellEnd"/>
      <w:r w:rsidRPr="007D3CB2">
        <w:rPr>
          <w:rFonts w:ascii="Times New Roman" w:hAnsi="Times New Roman" w:cs="Times New Roman"/>
          <w:sz w:val="26"/>
          <w:szCs w:val="26"/>
        </w:rPr>
        <w:t xml:space="preserve">, </w:t>
      </w:r>
      <w:proofErr w:type="spellStart"/>
      <w:r w:rsidRPr="007D3CB2">
        <w:rPr>
          <w:rFonts w:ascii="Times New Roman" w:hAnsi="Times New Roman" w:cs="Times New Roman"/>
          <w:sz w:val="26"/>
          <w:szCs w:val="26"/>
        </w:rPr>
        <w:t>франтьер</w:t>
      </w:r>
      <w:proofErr w:type="spellEnd"/>
      <w:r w:rsidRPr="007D3CB2">
        <w:rPr>
          <w:rFonts w:ascii="Times New Roman" w:hAnsi="Times New Roman" w:cs="Times New Roman"/>
          <w:sz w:val="26"/>
          <w:szCs w:val="26"/>
        </w:rPr>
        <w:t xml:space="preserve"> </w:t>
      </w:r>
      <w:proofErr w:type="spellStart"/>
      <w:r w:rsidRPr="007D3CB2">
        <w:rPr>
          <w:rFonts w:ascii="Times New Roman" w:hAnsi="Times New Roman" w:cs="Times New Roman"/>
          <w:sz w:val="26"/>
          <w:szCs w:val="26"/>
        </w:rPr>
        <w:t>оптима</w:t>
      </w:r>
      <w:proofErr w:type="spellEnd"/>
      <w:r w:rsidRPr="007D3CB2">
        <w:rPr>
          <w:rFonts w:ascii="Times New Roman" w:hAnsi="Times New Roman" w:cs="Times New Roman"/>
          <w:sz w:val="26"/>
          <w:szCs w:val="26"/>
        </w:rPr>
        <w:t xml:space="preserve">, калиф, </w:t>
      </w:r>
      <w:proofErr w:type="spellStart"/>
      <w:r w:rsidRPr="007D3CB2">
        <w:rPr>
          <w:rFonts w:ascii="Times New Roman" w:hAnsi="Times New Roman" w:cs="Times New Roman"/>
          <w:sz w:val="26"/>
          <w:szCs w:val="26"/>
        </w:rPr>
        <w:t>корсор</w:t>
      </w:r>
      <w:proofErr w:type="spellEnd"/>
      <w:r w:rsidRPr="007D3CB2">
        <w:rPr>
          <w:rFonts w:ascii="Times New Roman" w:hAnsi="Times New Roman" w:cs="Times New Roman"/>
          <w:sz w:val="26"/>
          <w:szCs w:val="26"/>
        </w:rPr>
        <w:t xml:space="preserve">  в виду последействия гербицидов на сахарную свеклу.</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Многократные посевы свеклы на одном и том же месте вызывают </w:t>
      </w:r>
      <w:proofErr w:type="spellStart"/>
      <w:r w:rsidRPr="007D3CB2">
        <w:rPr>
          <w:rFonts w:ascii="Times New Roman" w:hAnsi="Times New Roman" w:cs="Times New Roman"/>
          <w:sz w:val="26"/>
          <w:szCs w:val="26"/>
        </w:rPr>
        <w:t>свеклоутомление</w:t>
      </w:r>
      <w:proofErr w:type="spellEnd"/>
      <w:r w:rsidRPr="007D3CB2">
        <w:rPr>
          <w:rFonts w:ascii="Times New Roman" w:hAnsi="Times New Roman" w:cs="Times New Roman"/>
          <w:sz w:val="26"/>
          <w:szCs w:val="26"/>
        </w:rPr>
        <w:t xml:space="preserve"> почвы, обуславливаемое накоплением микроорганизмов, сдерживающих ее развитие, а также размножением вредителей и болезней свеклы (нематоды, тли, корневая гниль, </w:t>
      </w:r>
      <w:proofErr w:type="spellStart"/>
      <w:r w:rsidRPr="007D3CB2">
        <w:rPr>
          <w:rFonts w:ascii="Times New Roman" w:hAnsi="Times New Roman" w:cs="Times New Roman"/>
          <w:sz w:val="26"/>
          <w:szCs w:val="26"/>
        </w:rPr>
        <w:t>церкоспороз</w:t>
      </w:r>
      <w:proofErr w:type="spellEnd"/>
      <w:r w:rsidRPr="007D3CB2">
        <w:rPr>
          <w:rFonts w:ascii="Times New Roman" w:hAnsi="Times New Roman" w:cs="Times New Roman"/>
          <w:sz w:val="26"/>
          <w:szCs w:val="26"/>
        </w:rPr>
        <w:t xml:space="preserve"> и т.д.)</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В севообороте сахарную свеклу нужно возвращать на то же место не раньше чем через 3-4 года, а при заражении почвы нематодой - через 4-5 лет.</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Оптимальное место сахарной свеклы в севообороте имеет первостепенное значение для получения высоких и стабильных урожаев, определяющих в основном экономическую результативность. При определенном месте сахарной свеклы в севообороте следует учитывать следующие требования:</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соблюдение достаточного перерыва для повторного выращивания сахарной свеклы на прежнем месте;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снижение доли культур в севообороте, которые поражаются теми же возбудителями болезней и вредителями, что и сахарная свекла, и оптимальное ограничение доли сахарной свеклы как пропашной культуры в севообороте;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размещение сахарной свеклы после лучших предшественников;</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выращивание промежуточных культур (в регионах достаточного увлажнения) для разрыхления севооборотов и для снижения или предохранения поражения свеклы свекловичной нематодой;</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оптимальное использование хороших свойств сахарной свеклы как предшественника для последующих культур;</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использование возможностей борьбы с проблемными </w:t>
      </w:r>
      <w:proofErr w:type="spellStart"/>
      <w:r w:rsidRPr="007D3CB2">
        <w:rPr>
          <w:rFonts w:ascii="Times New Roman" w:hAnsi="Times New Roman" w:cs="Times New Roman"/>
          <w:sz w:val="26"/>
          <w:szCs w:val="26"/>
        </w:rPr>
        <w:t>сор¬няками</w:t>
      </w:r>
      <w:proofErr w:type="spellEnd"/>
      <w:r w:rsidRPr="007D3CB2">
        <w:rPr>
          <w:rFonts w:ascii="Times New Roman" w:hAnsi="Times New Roman" w:cs="Times New Roman"/>
          <w:sz w:val="26"/>
          <w:szCs w:val="26"/>
        </w:rPr>
        <w:t xml:space="preserve"> сахарной свеклы в других звеньях севооборота.</w:t>
      </w:r>
    </w:p>
    <w:p w:rsidR="007D3CB2" w:rsidRDefault="007D3CB2" w:rsidP="007D3CB2">
      <w:pPr>
        <w:rPr>
          <w:rFonts w:ascii="Times New Roman" w:hAnsi="Times New Roman" w:cs="Times New Roman"/>
          <w:sz w:val="26"/>
          <w:szCs w:val="26"/>
        </w:rPr>
      </w:pPr>
    </w:p>
    <w:p w:rsidR="007D3CB2" w:rsidRPr="007D3CB2" w:rsidRDefault="007D3CB2" w:rsidP="007D3CB2">
      <w:pPr>
        <w:rPr>
          <w:rFonts w:ascii="Times New Roman" w:hAnsi="Times New Roman" w:cs="Times New Roman"/>
          <w:b/>
          <w:sz w:val="26"/>
          <w:szCs w:val="26"/>
        </w:rPr>
      </w:pPr>
      <w:r w:rsidRPr="007D3CB2">
        <w:rPr>
          <w:rFonts w:ascii="Times New Roman" w:hAnsi="Times New Roman" w:cs="Times New Roman"/>
          <w:b/>
          <w:sz w:val="26"/>
          <w:szCs w:val="26"/>
        </w:rPr>
        <w:t>Обработка почвы</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Основная обработка.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Осенняя обработка почвы является фундаментом урожая сахарной свеклы. От нее зависит:</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накопление и сохранение влаги в почве,</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снижение засоренности посевов,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улучшение агрофизических и биологических свойств почвы,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заделка пожнивных остатков, органических и минеральных удобрений.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Улучшение её качества закладывает надежную основу повышения урожайности сахарной свеклы, способствует снижению затрат на возделывание культуры.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Способ основной обработки почвы под сахарную свеклу зависит от типа засоренности поля и </w:t>
      </w:r>
      <w:proofErr w:type="spellStart"/>
      <w:r w:rsidRPr="007D3CB2">
        <w:rPr>
          <w:rFonts w:ascii="Times New Roman" w:hAnsi="Times New Roman" w:cs="Times New Roman"/>
          <w:sz w:val="26"/>
          <w:szCs w:val="26"/>
        </w:rPr>
        <w:t>почвенно</w:t>
      </w:r>
      <w:proofErr w:type="spellEnd"/>
      <w:r w:rsidRPr="007D3CB2">
        <w:rPr>
          <w:rFonts w:ascii="Times New Roman" w:hAnsi="Times New Roman" w:cs="Times New Roman"/>
          <w:sz w:val="26"/>
          <w:szCs w:val="26"/>
        </w:rPr>
        <w:t xml:space="preserve"> – климатических условий. Она должна включать:</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Лущение стерни вслед за уборкой предшественника;</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Зяблевая вспашка или безотвальная обработка почвы на глубине не более 20-22см;</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Поверхностная осенняя обработка по мере отрастания многолетних и появления всходов однолетних сорняков.</w:t>
      </w:r>
    </w:p>
    <w:p w:rsidR="007D3CB2" w:rsidRPr="007D3CB2" w:rsidRDefault="007D3CB2" w:rsidP="007D3CB2">
      <w:pPr>
        <w:rPr>
          <w:rFonts w:ascii="Times New Roman" w:hAnsi="Times New Roman" w:cs="Times New Roman"/>
          <w:b/>
          <w:sz w:val="26"/>
          <w:szCs w:val="26"/>
        </w:rPr>
      </w:pPr>
      <w:r w:rsidRPr="007D3CB2">
        <w:rPr>
          <w:rFonts w:ascii="Times New Roman" w:hAnsi="Times New Roman" w:cs="Times New Roman"/>
          <w:b/>
          <w:sz w:val="26"/>
          <w:szCs w:val="26"/>
        </w:rPr>
        <w:t xml:space="preserve">Предпосевная обработка почвы. </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Целью предпосевной обработки почвы является создание выравненного, мелкокомковатого, мульчирующего посевного слоя, оптимизация плотности семенного ложа и дополнительного очищения поля от сорняков. Предпосевная обработка проводится на глубину 5-6 см непосредственно перед посевом, когда верхний слой почвы (0-10 см) прогреется до + 6-8 </w:t>
      </w:r>
      <w:proofErr w:type="spellStart"/>
      <w:r w:rsidRPr="007D3CB2">
        <w:rPr>
          <w:rFonts w:ascii="Times New Roman" w:hAnsi="Times New Roman" w:cs="Times New Roman"/>
          <w:sz w:val="26"/>
          <w:szCs w:val="26"/>
        </w:rPr>
        <w:t>оС</w:t>
      </w:r>
      <w:proofErr w:type="spellEnd"/>
      <w:r w:rsidRPr="007D3CB2">
        <w:rPr>
          <w:rFonts w:ascii="Times New Roman" w:hAnsi="Times New Roman" w:cs="Times New Roman"/>
          <w:sz w:val="26"/>
          <w:szCs w:val="26"/>
        </w:rPr>
        <w:t>.</w:t>
      </w:r>
    </w:p>
    <w:p w:rsidR="007D3CB2" w:rsidRP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 xml:space="preserve">Предпосевная обработка оказывает существенное влияние на полевую всхожесть семян. </w:t>
      </w:r>
    </w:p>
    <w:p w:rsidR="007D3CB2" w:rsidRDefault="007D3CB2" w:rsidP="007D3CB2">
      <w:pPr>
        <w:rPr>
          <w:rFonts w:ascii="Times New Roman" w:hAnsi="Times New Roman" w:cs="Times New Roman"/>
          <w:sz w:val="26"/>
          <w:szCs w:val="26"/>
        </w:rPr>
      </w:pPr>
      <w:r w:rsidRPr="007D3CB2">
        <w:rPr>
          <w:rFonts w:ascii="Times New Roman" w:hAnsi="Times New Roman" w:cs="Times New Roman"/>
          <w:sz w:val="26"/>
          <w:szCs w:val="26"/>
        </w:rPr>
        <w:t>После осенней вспашки число проходов техники по полю необходимо ограничить до минимума, чтобы сохранить сложившуюся за зиму структуру почвы и обрабатывать только зону заделки семян, а также уберечь почву от переуплотнения, пересушивания и распыления</w:t>
      </w:r>
      <w:r w:rsidR="001012CD">
        <w:rPr>
          <w:rFonts w:ascii="Times New Roman" w:hAnsi="Times New Roman" w:cs="Times New Roman"/>
          <w:sz w:val="26"/>
          <w:szCs w:val="26"/>
        </w:rPr>
        <w:t>.</w:t>
      </w:r>
    </w:p>
    <w:p w:rsidR="001012CD" w:rsidRDefault="001012CD" w:rsidP="007D3CB2">
      <w:pPr>
        <w:rPr>
          <w:rFonts w:ascii="Times New Roman" w:hAnsi="Times New Roman" w:cs="Times New Roman"/>
          <w:b/>
          <w:sz w:val="26"/>
          <w:szCs w:val="26"/>
        </w:rPr>
      </w:pPr>
    </w:p>
    <w:p w:rsidR="001012CD" w:rsidRDefault="001012CD" w:rsidP="007D3CB2">
      <w:pPr>
        <w:rPr>
          <w:rFonts w:ascii="Times New Roman" w:hAnsi="Times New Roman" w:cs="Times New Roman"/>
          <w:b/>
          <w:sz w:val="26"/>
          <w:szCs w:val="26"/>
        </w:rPr>
      </w:pPr>
    </w:p>
    <w:p w:rsidR="001012CD" w:rsidRDefault="001012CD" w:rsidP="007D3CB2">
      <w:pPr>
        <w:rPr>
          <w:rFonts w:ascii="Times New Roman" w:hAnsi="Times New Roman" w:cs="Times New Roman"/>
          <w:b/>
          <w:sz w:val="26"/>
          <w:szCs w:val="26"/>
        </w:rPr>
      </w:pPr>
    </w:p>
    <w:p w:rsidR="001012CD" w:rsidRDefault="001012CD" w:rsidP="007D3CB2">
      <w:pPr>
        <w:rPr>
          <w:rFonts w:ascii="Times New Roman" w:hAnsi="Times New Roman" w:cs="Times New Roman"/>
          <w:b/>
          <w:sz w:val="26"/>
          <w:szCs w:val="26"/>
        </w:rPr>
      </w:pPr>
      <w:r w:rsidRPr="001012CD">
        <w:rPr>
          <w:rFonts w:ascii="Times New Roman" w:hAnsi="Times New Roman" w:cs="Times New Roman"/>
          <w:b/>
          <w:sz w:val="26"/>
          <w:szCs w:val="26"/>
        </w:rPr>
        <w:t>Сроки посева</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Сахарная свекла – культура раннего сева. </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Посев и предпосевную культивацию проводят в единые </w:t>
      </w:r>
      <w:proofErr w:type="spellStart"/>
      <w:r w:rsidRPr="001012CD">
        <w:rPr>
          <w:rFonts w:ascii="Times New Roman" w:hAnsi="Times New Roman" w:cs="Times New Roman"/>
          <w:sz w:val="26"/>
          <w:szCs w:val="26"/>
        </w:rPr>
        <w:t>агросроки</w:t>
      </w:r>
      <w:proofErr w:type="spellEnd"/>
      <w:r w:rsidRPr="001012CD">
        <w:rPr>
          <w:rFonts w:ascii="Times New Roman" w:hAnsi="Times New Roman" w:cs="Times New Roman"/>
          <w:sz w:val="26"/>
          <w:szCs w:val="26"/>
        </w:rPr>
        <w:t>, т.е. практически в течени</w:t>
      </w:r>
      <w:proofErr w:type="gramStart"/>
      <w:r w:rsidRPr="001012CD">
        <w:rPr>
          <w:rFonts w:ascii="Times New Roman" w:hAnsi="Times New Roman" w:cs="Times New Roman"/>
          <w:sz w:val="26"/>
          <w:szCs w:val="26"/>
        </w:rPr>
        <w:t>и</w:t>
      </w:r>
      <w:proofErr w:type="gramEnd"/>
      <w:r w:rsidRPr="001012CD">
        <w:rPr>
          <w:rFonts w:ascii="Times New Roman" w:hAnsi="Times New Roman" w:cs="Times New Roman"/>
          <w:sz w:val="26"/>
          <w:szCs w:val="26"/>
        </w:rPr>
        <w:t xml:space="preserve"> 4-5 дней. Чтобы не иссушить верхний посевной слой почвы, разрыв между культивацией и посевом должен быть минимальным, не более 2-х часов. Только в этом случае семена свеклы заделывают во влажный слой почвы, что является непременным условием получения дружных и полных всходов. Для прорастания семян свеклы оптимальная температура почвы на глубине до 10 см должна составлять 8-10°С. </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При посеве в непрогретую почву семена прорастают медленно, проростки их истончаются и чаще поражаются корнеедом. </w:t>
      </w:r>
    </w:p>
    <w:p w:rsidR="001012CD" w:rsidRPr="001012CD" w:rsidRDefault="001012CD" w:rsidP="001012CD">
      <w:pPr>
        <w:rPr>
          <w:rFonts w:ascii="Times New Roman" w:hAnsi="Times New Roman" w:cs="Times New Roman"/>
          <w:sz w:val="26"/>
          <w:szCs w:val="26"/>
        </w:rPr>
      </w:pPr>
      <w:proofErr w:type="gramStart"/>
      <w:r w:rsidRPr="001012CD">
        <w:rPr>
          <w:rFonts w:ascii="Times New Roman" w:hAnsi="Times New Roman" w:cs="Times New Roman"/>
          <w:sz w:val="26"/>
          <w:szCs w:val="26"/>
        </w:rPr>
        <w:t xml:space="preserve">При позднем посеве из – за недостатка влаги всходы появляются не дружно и изреженными. </w:t>
      </w:r>
      <w:proofErr w:type="gramEnd"/>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При высококачественной предпосевной обработке и достаточном увлажнении глубина заделки может быть 2-3 см, в более сухих условиях – 3-4 см. Заделывать семена глубже, чем на 4 см, не следует, так как при этом снижается полевая всхожесть. Важно, чтобы семена ложились на достаточно уплотнённое ложе с нера</w:t>
      </w:r>
      <w:r>
        <w:rPr>
          <w:rFonts w:ascii="Times New Roman" w:hAnsi="Times New Roman" w:cs="Times New Roman"/>
          <w:sz w:val="26"/>
          <w:szCs w:val="26"/>
        </w:rPr>
        <w:t>зрушенной капиллярной системой.</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Норма высева. </w:t>
      </w:r>
      <w:proofErr w:type="gramStart"/>
      <w:r w:rsidRPr="001012CD">
        <w:rPr>
          <w:rFonts w:ascii="Times New Roman" w:hAnsi="Times New Roman" w:cs="Times New Roman"/>
          <w:sz w:val="26"/>
          <w:szCs w:val="26"/>
        </w:rPr>
        <w:t xml:space="preserve">Семена должны высеваться в зависимости от желаемой густоты на расстоянии 17-18 см при ширине междурядья 45 или 50 см. Практика показывает, что норма 1,3-1,35 </w:t>
      </w:r>
      <w:proofErr w:type="spellStart"/>
      <w:r w:rsidRPr="001012CD">
        <w:rPr>
          <w:rFonts w:ascii="Times New Roman" w:hAnsi="Times New Roman" w:cs="Times New Roman"/>
          <w:sz w:val="26"/>
          <w:szCs w:val="26"/>
        </w:rPr>
        <w:t>п.е</w:t>
      </w:r>
      <w:proofErr w:type="spellEnd"/>
      <w:r w:rsidRPr="001012CD">
        <w:rPr>
          <w:rFonts w:ascii="Times New Roman" w:hAnsi="Times New Roman" w:cs="Times New Roman"/>
          <w:sz w:val="26"/>
          <w:szCs w:val="26"/>
        </w:rPr>
        <w:t>. больше дает гарантий для получения максимального урожая сахара рекомендуемая густота стояния от 80 000 до 100 000 растений на гектар, что соответствует плотности посева от 120 000 до 125 000 драже/га.</w:t>
      </w:r>
      <w:proofErr w:type="gramEnd"/>
    </w:p>
    <w:p w:rsidR="001012CD" w:rsidRDefault="001012CD" w:rsidP="007D3CB2">
      <w:pPr>
        <w:rPr>
          <w:rFonts w:ascii="Times New Roman" w:hAnsi="Times New Roman" w:cs="Times New Roman"/>
          <w:b/>
          <w:sz w:val="26"/>
          <w:szCs w:val="26"/>
        </w:rPr>
      </w:pPr>
      <w:r w:rsidRPr="001012CD">
        <w:rPr>
          <w:rFonts w:ascii="Times New Roman" w:hAnsi="Times New Roman" w:cs="Times New Roman"/>
          <w:b/>
          <w:sz w:val="26"/>
          <w:szCs w:val="26"/>
        </w:rPr>
        <w:t>Уход за посевами сахарной свеклы</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Шаровка – разрыхляет почву, способствует сохранению влаги, лучшему доступу воздуха к </w:t>
      </w:r>
      <w:proofErr w:type="spellStart"/>
      <w:r w:rsidRPr="001012CD">
        <w:rPr>
          <w:rFonts w:ascii="Times New Roman" w:hAnsi="Times New Roman" w:cs="Times New Roman"/>
          <w:sz w:val="26"/>
          <w:szCs w:val="26"/>
        </w:rPr>
        <w:t>кроням</w:t>
      </w:r>
      <w:proofErr w:type="spellEnd"/>
      <w:r w:rsidRPr="001012CD">
        <w:rPr>
          <w:rFonts w:ascii="Times New Roman" w:hAnsi="Times New Roman" w:cs="Times New Roman"/>
          <w:sz w:val="26"/>
          <w:szCs w:val="26"/>
        </w:rPr>
        <w:t xml:space="preserve"> растений и их развитию, подрезает сорную растительность, повышает урожай корнеплодов сахарной свеклы.</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Первая шаровка проводится с малыми защитными зонами на скорости не более 4 км/ч для предохранения всходов от подрезания и присыпания землей</w:t>
      </w:r>
    </w:p>
    <w:p w:rsidR="001012CD" w:rsidRPr="001012CD" w:rsidRDefault="001012CD" w:rsidP="001012CD">
      <w:pPr>
        <w:rPr>
          <w:rFonts w:ascii="Times New Roman" w:hAnsi="Times New Roman" w:cs="Times New Roman"/>
          <w:sz w:val="26"/>
          <w:szCs w:val="26"/>
        </w:rPr>
      </w:pPr>
    </w:p>
    <w:p w:rsid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Основными преимуществами междурядной обработки почвы являются разрушение капиллярности, уменьшение испарения воды и восстановление воздушного режима после дождя. Кроме того, она увеличивает абсорбционную способность почвы и, таким образом, является хорошим инструментом для механической регуляции численности сорняков.</w:t>
      </w:r>
    </w:p>
    <w:p w:rsidR="001012CD" w:rsidRPr="001012CD" w:rsidRDefault="001012CD" w:rsidP="001012CD">
      <w:pPr>
        <w:rPr>
          <w:rFonts w:ascii="Times New Roman" w:hAnsi="Times New Roman" w:cs="Times New Roman"/>
          <w:b/>
          <w:sz w:val="26"/>
          <w:szCs w:val="26"/>
        </w:rPr>
      </w:pPr>
      <w:r w:rsidRPr="001012CD">
        <w:rPr>
          <w:rFonts w:ascii="Times New Roman" w:hAnsi="Times New Roman" w:cs="Times New Roman"/>
          <w:b/>
          <w:sz w:val="26"/>
          <w:szCs w:val="26"/>
        </w:rPr>
        <w:t>Удобрение сахарной свеклы</w:t>
      </w:r>
    </w:p>
    <w:p w:rsidR="001012CD" w:rsidRPr="001012CD" w:rsidRDefault="001012CD" w:rsidP="007D3CB2">
      <w:pPr>
        <w:rPr>
          <w:rFonts w:ascii="Times New Roman" w:hAnsi="Times New Roman" w:cs="Times New Roman"/>
          <w:sz w:val="26"/>
          <w:szCs w:val="26"/>
        </w:rPr>
      </w:pPr>
      <w:r w:rsidRPr="001012CD">
        <w:rPr>
          <w:rFonts w:ascii="Times New Roman" w:hAnsi="Times New Roman" w:cs="Times New Roman"/>
          <w:sz w:val="26"/>
          <w:szCs w:val="26"/>
        </w:rPr>
        <w:t>Сахарная свекла – весьма требовательная культура к условиям питания. В состав ее корнеплодов и ботвы входит более 60 элементов, главным из которых: азот, фосфор, калий, кальций, натрий, сера, большое количество микроэлементов.</w:t>
      </w:r>
    </w:p>
    <w:p w:rsidR="007D3CB2" w:rsidRDefault="007D3CB2" w:rsidP="007D3CB2">
      <w:pPr>
        <w:rPr>
          <w:rFonts w:ascii="Times New Roman" w:hAnsi="Times New Roman" w:cs="Times New Roman"/>
          <w:sz w:val="26"/>
          <w:szCs w:val="26"/>
        </w:rPr>
      </w:pPr>
    </w:p>
    <w:p w:rsidR="007D3CB2" w:rsidRDefault="001012CD" w:rsidP="007D3CB2">
      <w:pPr>
        <w:rPr>
          <w:rFonts w:ascii="Times New Roman" w:hAnsi="Times New Roman" w:cs="Times New Roman"/>
          <w:b/>
          <w:sz w:val="26"/>
          <w:szCs w:val="26"/>
        </w:rPr>
      </w:pPr>
      <w:r w:rsidRPr="001012CD">
        <w:rPr>
          <w:rFonts w:ascii="Times New Roman" w:hAnsi="Times New Roman" w:cs="Times New Roman"/>
          <w:b/>
          <w:sz w:val="26"/>
          <w:szCs w:val="26"/>
        </w:rPr>
        <w:t>БОРЬБА С БОЛЕЗНЯМИ</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Здоровая ботва – главный фактор успешного возделывания сахарной свеклы: только здоровый листовой аппарат в состоянии реализовать генетический потенциал сахарной свеклы с момента посева до сбора урожая при надлежащем качестве </w:t>
      </w:r>
      <w:proofErr w:type="spellStart"/>
      <w:r w:rsidRPr="001012CD">
        <w:rPr>
          <w:rFonts w:ascii="Times New Roman" w:hAnsi="Times New Roman" w:cs="Times New Roman"/>
          <w:sz w:val="26"/>
          <w:szCs w:val="26"/>
        </w:rPr>
        <w:t>почвообработки</w:t>
      </w:r>
      <w:proofErr w:type="spellEnd"/>
      <w:r w:rsidRPr="001012CD">
        <w:rPr>
          <w:rFonts w:ascii="Times New Roman" w:hAnsi="Times New Roman" w:cs="Times New Roman"/>
          <w:sz w:val="26"/>
          <w:szCs w:val="26"/>
        </w:rPr>
        <w:t xml:space="preserve">, внесения удобрений и ухода за растениями </w:t>
      </w:r>
      <w:proofErr w:type="spellStart"/>
      <w:r w:rsidRPr="001012CD">
        <w:rPr>
          <w:rFonts w:ascii="Times New Roman" w:hAnsi="Times New Roman" w:cs="Times New Roman"/>
          <w:sz w:val="26"/>
          <w:szCs w:val="26"/>
        </w:rPr>
        <w:t>обеспечиващий</w:t>
      </w:r>
      <w:proofErr w:type="spellEnd"/>
      <w:r w:rsidRPr="001012CD">
        <w:rPr>
          <w:rFonts w:ascii="Times New Roman" w:hAnsi="Times New Roman" w:cs="Times New Roman"/>
          <w:sz w:val="26"/>
          <w:szCs w:val="26"/>
        </w:rPr>
        <w:t xml:space="preserve"> экономический успех.</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Факторы риска </w:t>
      </w:r>
      <w:proofErr w:type="spellStart"/>
      <w:r w:rsidRPr="001012CD">
        <w:rPr>
          <w:rFonts w:ascii="Times New Roman" w:hAnsi="Times New Roman" w:cs="Times New Roman"/>
          <w:sz w:val="26"/>
          <w:szCs w:val="26"/>
        </w:rPr>
        <w:t>церкоспороза</w:t>
      </w:r>
      <w:proofErr w:type="spellEnd"/>
      <w:r w:rsidRPr="001012CD">
        <w:rPr>
          <w:rFonts w:ascii="Times New Roman" w:hAnsi="Times New Roman" w:cs="Times New Roman"/>
          <w:sz w:val="26"/>
          <w:szCs w:val="26"/>
        </w:rPr>
        <w:t xml:space="preserve"> сахарной свеклы  - дождливая и теплая погода, смыкание ботвы в рядках, высокая влажность в результате орошения, высокий инфекционный фон прошлых лет.</w:t>
      </w:r>
    </w:p>
    <w:p w:rsid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Факторы риска </w:t>
      </w:r>
      <w:proofErr w:type="spellStart"/>
      <w:r w:rsidRPr="001012CD">
        <w:rPr>
          <w:rFonts w:ascii="Times New Roman" w:hAnsi="Times New Roman" w:cs="Times New Roman"/>
          <w:sz w:val="26"/>
          <w:szCs w:val="26"/>
        </w:rPr>
        <w:t>рамуляриозом</w:t>
      </w:r>
      <w:proofErr w:type="spellEnd"/>
      <w:r w:rsidRPr="001012CD">
        <w:rPr>
          <w:rFonts w:ascii="Times New Roman" w:hAnsi="Times New Roman" w:cs="Times New Roman"/>
          <w:sz w:val="26"/>
          <w:szCs w:val="26"/>
        </w:rPr>
        <w:t xml:space="preserve"> сахарной свеклы – высокий инфекционный фон прошлых лет из-за короткой ротации свеклы в </w:t>
      </w:r>
      <w:proofErr w:type="spellStart"/>
      <w:r w:rsidRPr="001012CD">
        <w:rPr>
          <w:rFonts w:ascii="Times New Roman" w:hAnsi="Times New Roman" w:cs="Times New Roman"/>
          <w:sz w:val="26"/>
          <w:szCs w:val="26"/>
        </w:rPr>
        <w:t>севобороте</w:t>
      </w:r>
      <w:proofErr w:type="spellEnd"/>
      <w:r w:rsidRPr="001012CD">
        <w:rPr>
          <w:rFonts w:ascii="Times New Roman" w:hAnsi="Times New Roman" w:cs="Times New Roman"/>
          <w:sz w:val="26"/>
          <w:szCs w:val="26"/>
        </w:rPr>
        <w:t>. Повышенная влажность из-за частых дождей или избыточного орошения, перенос заболевания с соседних полей, высокая плотность выращивания свеклы в регионе уже пораженные возбудителями других заболеваний.</w:t>
      </w:r>
    </w:p>
    <w:p w:rsidR="001012CD" w:rsidRDefault="001012CD" w:rsidP="001012CD">
      <w:pPr>
        <w:rPr>
          <w:rFonts w:ascii="Times New Roman" w:hAnsi="Times New Roman" w:cs="Times New Roman"/>
          <w:sz w:val="26"/>
          <w:szCs w:val="26"/>
        </w:rPr>
      </w:pPr>
    </w:p>
    <w:p w:rsidR="001012CD" w:rsidRDefault="001012CD" w:rsidP="001012CD">
      <w:pPr>
        <w:rPr>
          <w:rFonts w:ascii="Times New Roman" w:hAnsi="Times New Roman" w:cs="Times New Roman"/>
          <w:b/>
          <w:sz w:val="26"/>
          <w:szCs w:val="26"/>
        </w:rPr>
      </w:pPr>
      <w:r w:rsidRPr="001012CD">
        <w:rPr>
          <w:rFonts w:ascii="Times New Roman" w:hAnsi="Times New Roman" w:cs="Times New Roman"/>
          <w:b/>
          <w:sz w:val="26"/>
          <w:szCs w:val="26"/>
        </w:rPr>
        <w:t>БОРЬБА С ВРЕДИТЕЛЯМИ</w:t>
      </w:r>
    </w:p>
    <w:p w:rsidR="001012CD" w:rsidRPr="001012CD" w:rsidRDefault="001012CD" w:rsidP="001012CD">
      <w:pPr>
        <w:rPr>
          <w:rFonts w:ascii="Times New Roman" w:hAnsi="Times New Roman" w:cs="Times New Roman"/>
          <w:sz w:val="26"/>
          <w:szCs w:val="26"/>
        </w:rPr>
      </w:pPr>
      <w:proofErr w:type="gramStart"/>
      <w:r w:rsidRPr="001012CD">
        <w:rPr>
          <w:rFonts w:ascii="Times New Roman" w:hAnsi="Times New Roman" w:cs="Times New Roman"/>
          <w:sz w:val="26"/>
          <w:szCs w:val="26"/>
        </w:rPr>
        <w:t xml:space="preserve">Наиболее опасными вредителями сахарной свеклы являются: </w:t>
      </w:r>
      <w:proofErr w:type="spellStart"/>
      <w:r w:rsidRPr="001012CD">
        <w:rPr>
          <w:rFonts w:ascii="Times New Roman" w:hAnsi="Times New Roman" w:cs="Times New Roman"/>
          <w:sz w:val="26"/>
          <w:szCs w:val="26"/>
        </w:rPr>
        <w:t>почвообитающие</w:t>
      </w:r>
      <w:proofErr w:type="spellEnd"/>
      <w:r w:rsidRPr="001012CD">
        <w:rPr>
          <w:rFonts w:ascii="Times New Roman" w:hAnsi="Times New Roman" w:cs="Times New Roman"/>
          <w:sz w:val="26"/>
          <w:szCs w:val="26"/>
        </w:rPr>
        <w:t xml:space="preserve"> – проволочники, ложнопроволочники, свекловичная крошка; повреждающие листья – свекловичные долгоносики (серый, полосатый, черный), свекловичные блошки, свекловичный долгоносик-</w:t>
      </w:r>
      <w:proofErr w:type="spellStart"/>
      <w:r w:rsidRPr="001012CD">
        <w:rPr>
          <w:rFonts w:ascii="Times New Roman" w:hAnsi="Times New Roman" w:cs="Times New Roman"/>
          <w:sz w:val="26"/>
          <w:szCs w:val="26"/>
        </w:rPr>
        <w:t>стеблеед</w:t>
      </w:r>
      <w:proofErr w:type="spellEnd"/>
      <w:r w:rsidRPr="001012CD">
        <w:rPr>
          <w:rFonts w:ascii="Times New Roman" w:hAnsi="Times New Roman" w:cs="Times New Roman"/>
          <w:sz w:val="26"/>
          <w:szCs w:val="26"/>
        </w:rPr>
        <w:t xml:space="preserve">, свекловичная листовая тля; подгрызающие совки (озимая, восклицательная); </w:t>
      </w:r>
      <w:proofErr w:type="spellStart"/>
      <w:r w:rsidRPr="001012CD">
        <w:rPr>
          <w:rFonts w:ascii="Times New Roman" w:hAnsi="Times New Roman" w:cs="Times New Roman"/>
          <w:sz w:val="26"/>
          <w:szCs w:val="26"/>
        </w:rPr>
        <w:t>листогрызущие</w:t>
      </w:r>
      <w:proofErr w:type="spellEnd"/>
      <w:r w:rsidRPr="001012CD">
        <w:rPr>
          <w:rFonts w:ascii="Times New Roman" w:hAnsi="Times New Roman" w:cs="Times New Roman"/>
          <w:sz w:val="26"/>
          <w:szCs w:val="26"/>
        </w:rPr>
        <w:t xml:space="preserve"> совки (капустная совка, совка-гамма).</w:t>
      </w:r>
      <w:proofErr w:type="gramEnd"/>
    </w:p>
    <w:p w:rsidR="001012CD" w:rsidRDefault="001012CD" w:rsidP="007D3CB2">
      <w:pPr>
        <w:rPr>
          <w:rFonts w:ascii="Times New Roman" w:hAnsi="Times New Roman" w:cs="Times New Roman"/>
          <w:b/>
          <w:sz w:val="26"/>
          <w:szCs w:val="26"/>
        </w:rPr>
      </w:pPr>
    </w:p>
    <w:p w:rsidR="007D3CB2" w:rsidRPr="001012CD" w:rsidRDefault="001012CD" w:rsidP="007D3CB2">
      <w:pPr>
        <w:rPr>
          <w:rFonts w:ascii="Times New Roman" w:hAnsi="Times New Roman" w:cs="Times New Roman"/>
          <w:b/>
          <w:sz w:val="26"/>
          <w:szCs w:val="26"/>
        </w:rPr>
      </w:pPr>
      <w:r w:rsidRPr="001012CD">
        <w:rPr>
          <w:rFonts w:ascii="Times New Roman" w:hAnsi="Times New Roman" w:cs="Times New Roman"/>
          <w:b/>
          <w:sz w:val="26"/>
          <w:szCs w:val="26"/>
        </w:rPr>
        <w:t>УБОРКА САХАРНОЙ СВЕКЛЫ</w:t>
      </w:r>
    </w:p>
    <w:p w:rsidR="001012CD" w:rsidRPr="001012CD" w:rsidRDefault="001012CD" w:rsidP="001012CD">
      <w:pPr>
        <w:rPr>
          <w:rFonts w:ascii="Times New Roman" w:hAnsi="Times New Roman" w:cs="Times New Roman"/>
          <w:sz w:val="26"/>
          <w:szCs w:val="26"/>
        </w:rPr>
      </w:pPr>
      <w:r w:rsidRPr="001012CD">
        <w:rPr>
          <w:rFonts w:ascii="Times New Roman" w:hAnsi="Times New Roman" w:cs="Times New Roman"/>
          <w:sz w:val="26"/>
          <w:szCs w:val="26"/>
        </w:rPr>
        <w:t xml:space="preserve">Целью возделывания сахарной свеклы является производство максимального урожая и его своевременная доставка с наименьшими потерями на сахарный завод. Уборка сахарной свеклы является наиболее трудоемкой и </w:t>
      </w:r>
      <w:proofErr w:type="spellStart"/>
      <w:r w:rsidRPr="001012CD">
        <w:rPr>
          <w:rFonts w:ascii="Times New Roman" w:hAnsi="Times New Roman" w:cs="Times New Roman"/>
          <w:sz w:val="26"/>
          <w:szCs w:val="26"/>
        </w:rPr>
        <w:t>энергозатратной</w:t>
      </w:r>
      <w:proofErr w:type="spellEnd"/>
      <w:r w:rsidRPr="001012CD">
        <w:rPr>
          <w:rFonts w:ascii="Times New Roman" w:hAnsi="Times New Roman" w:cs="Times New Roman"/>
          <w:sz w:val="26"/>
          <w:szCs w:val="26"/>
        </w:rPr>
        <w:t xml:space="preserve"> операцией в ее выращивании.</w:t>
      </w:r>
    </w:p>
    <w:p w:rsidR="001012CD" w:rsidRDefault="001012CD" w:rsidP="001012CD">
      <w:pPr>
        <w:rPr>
          <w:rFonts w:ascii="Times New Roman" w:hAnsi="Times New Roman" w:cs="Times New Roman"/>
          <w:sz w:val="26"/>
          <w:szCs w:val="26"/>
        </w:rPr>
      </w:pPr>
    </w:p>
    <w:p w:rsidR="001012CD" w:rsidRDefault="001012CD" w:rsidP="001012CD">
      <w:pPr>
        <w:rPr>
          <w:rFonts w:ascii="Times New Roman" w:hAnsi="Times New Roman" w:cs="Times New Roman"/>
          <w:sz w:val="26"/>
          <w:szCs w:val="26"/>
        </w:rPr>
      </w:pPr>
    </w:p>
    <w:p w:rsidR="001012CD" w:rsidRPr="001012CD" w:rsidRDefault="001012CD" w:rsidP="001012CD">
      <w:pPr>
        <w:rPr>
          <w:rFonts w:ascii="Times New Roman" w:hAnsi="Times New Roman" w:cs="Times New Roman"/>
          <w:sz w:val="26"/>
          <w:szCs w:val="26"/>
        </w:rPr>
      </w:pPr>
    </w:p>
    <w:p w:rsidR="001012CD" w:rsidRPr="001012CD" w:rsidRDefault="001012CD" w:rsidP="001012CD">
      <w:pPr>
        <w:spacing w:after="0"/>
        <w:rPr>
          <w:rFonts w:ascii="Times New Roman" w:hAnsi="Times New Roman" w:cs="Times New Roman"/>
          <w:sz w:val="26"/>
          <w:szCs w:val="26"/>
        </w:rPr>
      </w:pPr>
      <w:r w:rsidRPr="001012CD">
        <w:rPr>
          <w:rFonts w:ascii="Times New Roman" w:hAnsi="Times New Roman" w:cs="Times New Roman"/>
          <w:sz w:val="26"/>
          <w:szCs w:val="26"/>
        </w:rPr>
        <w:t>Схемы уборки сахарной свеклы:</w:t>
      </w:r>
    </w:p>
    <w:p w:rsidR="001012CD" w:rsidRPr="001012CD" w:rsidRDefault="001012CD" w:rsidP="001012CD">
      <w:pPr>
        <w:spacing w:after="0"/>
        <w:rPr>
          <w:rFonts w:ascii="Times New Roman" w:hAnsi="Times New Roman" w:cs="Times New Roman"/>
          <w:sz w:val="26"/>
          <w:szCs w:val="26"/>
        </w:rPr>
      </w:pPr>
      <w:r w:rsidRPr="001012CD">
        <w:rPr>
          <w:rFonts w:ascii="Times New Roman" w:hAnsi="Times New Roman" w:cs="Times New Roman"/>
          <w:sz w:val="26"/>
          <w:szCs w:val="26"/>
        </w:rPr>
        <w:t>Однофазная уборка без предварительной обрезки ботвы;</w:t>
      </w:r>
    </w:p>
    <w:p w:rsidR="001012CD" w:rsidRPr="001012CD" w:rsidRDefault="001012CD" w:rsidP="001012CD">
      <w:pPr>
        <w:spacing w:after="0"/>
        <w:rPr>
          <w:rFonts w:ascii="Times New Roman" w:hAnsi="Times New Roman" w:cs="Times New Roman"/>
          <w:sz w:val="26"/>
          <w:szCs w:val="26"/>
        </w:rPr>
      </w:pPr>
      <w:r w:rsidRPr="001012CD">
        <w:rPr>
          <w:rFonts w:ascii="Times New Roman" w:hAnsi="Times New Roman" w:cs="Times New Roman"/>
          <w:sz w:val="26"/>
          <w:szCs w:val="26"/>
        </w:rPr>
        <w:t>Двухфазная уборка с предварительной обрезкой и одновременным измельчением ботвы;</w:t>
      </w:r>
    </w:p>
    <w:p w:rsidR="001012CD" w:rsidRDefault="001012CD" w:rsidP="001012CD">
      <w:pPr>
        <w:spacing w:after="0"/>
        <w:rPr>
          <w:rFonts w:ascii="Times New Roman" w:hAnsi="Times New Roman" w:cs="Times New Roman"/>
          <w:sz w:val="26"/>
          <w:szCs w:val="26"/>
        </w:rPr>
      </w:pPr>
      <w:r w:rsidRPr="001012CD">
        <w:rPr>
          <w:rFonts w:ascii="Times New Roman" w:hAnsi="Times New Roman" w:cs="Times New Roman"/>
          <w:sz w:val="26"/>
          <w:szCs w:val="26"/>
        </w:rPr>
        <w:t>Выкопка корнеплодов сахарной свеклы и другая машина-подборщик грузит их в прицеп транспортировки</w:t>
      </w:r>
    </w:p>
    <w:p w:rsidR="007D3CB2" w:rsidRDefault="007D3CB2" w:rsidP="007D3CB2">
      <w:pPr>
        <w:rPr>
          <w:rFonts w:ascii="Times New Roman" w:hAnsi="Times New Roman" w:cs="Times New Roman"/>
          <w:sz w:val="26"/>
          <w:szCs w:val="26"/>
        </w:rPr>
      </w:pPr>
    </w:p>
    <w:p w:rsidR="007D3CB2" w:rsidRDefault="001012CD" w:rsidP="007D3CB2">
      <w:pPr>
        <w:rPr>
          <w:rFonts w:ascii="Times New Roman" w:hAnsi="Times New Roman" w:cs="Times New Roman"/>
          <w:b/>
          <w:sz w:val="26"/>
          <w:szCs w:val="26"/>
        </w:rPr>
      </w:pPr>
      <w:r w:rsidRPr="001012CD">
        <w:rPr>
          <w:rFonts w:ascii="Times New Roman" w:hAnsi="Times New Roman" w:cs="Times New Roman"/>
          <w:b/>
          <w:sz w:val="26"/>
          <w:szCs w:val="26"/>
        </w:rPr>
        <w:t>НАУЧНОЕ ОБЕСПЕЧЕНИЕ СВЕКЛОВОДСТВА В РК</w:t>
      </w:r>
    </w:p>
    <w:p w:rsidR="001012CD" w:rsidRPr="001012CD" w:rsidRDefault="001012CD" w:rsidP="007D3CB2">
      <w:pPr>
        <w:rPr>
          <w:rFonts w:ascii="Times New Roman" w:hAnsi="Times New Roman" w:cs="Times New Roman"/>
          <w:sz w:val="26"/>
          <w:szCs w:val="26"/>
        </w:rPr>
      </w:pPr>
      <w:r w:rsidRPr="001012CD">
        <w:rPr>
          <w:rFonts w:ascii="Times New Roman" w:hAnsi="Times New Roman" w:cs="Times New Roman"/>
          <w:sz w:val="26"/>
          <w:szCs w:val="26"/>
        </w:rPr>
        <w:t xml:space="preserve">На территории КазНИИЗиР  построен  современный семенной   цех для подготовки оригинальных и элитных семян гибридов сахарной свеклы, допущенных в производство до посевных кондиций в соответствии с современными требованиями международных стандартов (очистка, сортировка, шлифовка, калибровка, сушка, инкрустирование, </w:t>
      </w:r>
      <w:proofErr w:type="spellStart"/>
      <w:r w:rsidRPr="001012CD">
        <w:rPr>
          <w:rFonts w:ascii="Times New Roman" w:hAnsi="Times New Roman" w:cs="Times New Roman"/>
          <w:sz w:val="26"/>
          <w:szCs w:val="26"/>
        </w:rPr>
        <w:t>дражирование</w:t>
      </w:r>
      <w:proofErr w:type="spellEnd"/>
      <w:r w:rsidRPr="001012CD">
        <w:rPr>
          <w:rFonts w:ascii="Times New Roman" w:hAnsi="Times New Roman" w:cs="Times New Roman"/>
          <w:sz w:val="26"/>
          <w:szCs w:val="26"/>
        </w:rPr>
        <w:t>)  и  с низкой себестоимостью с производительностью  7-8 тыс. посевных единиц сахарной свеклы в год.</w:t>
      </w:r>
    </w:p>
    <w:p w:rsidR="00960BBA" w:rsidRDefault="00960BBA" w:rsidP="00F24F27">
      <w:pPr>
        <w:rPr>
          <w:rFonts w:ascii="Times New Roman" w:hAnsi="Times New Roman" w:cs="Times New Roman"/>
          <w:sz w:val="26"/>
          <w:szCs w:val="26"/>
        </w:rPr>
      </w:pP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СХЕМА НАУЧНО-ОБОСНОВАННЫХ СЕВООБОРОТОВ</w:t>
      </w:r>
      <w:r w:rsidRPr="009C1D7F">
        <w:rPr>
          <w:rFonts w:ascii="Times New Roman" w:hAnsi="Times New Roman" w:cs="Times New Roman"/>
          <w:sz w:val="26"/>
          <w:szCs w:val="26"/>
        </w:rPr>
        <w:br/>
        <w:t xml:space="preserve"> (ТОО КАЗНИИЗИР)</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Обработка почвы под </w:t>
      </w:r>
      <w:proofErr w:type="spellStart"/>
      <w:r w:rsidRPr="009C1D7F">
        <w:rPr>
          <w:rFonts w:ascii="Times New Roman" w:hAnsi="Times New Roman" w:cs="Times New Roman"/>
          <w:sz w:val="26"/>
          <w:szCs w:val="26"/>
        </w:rPr>
        <w:t>сах</w:t>
      </w:r>
      <w:proofErr w:type="spellEnd"/>
      <w:r w:rsidRPr="009C1D7F">
        <w:rPr>
          <w:rFonts w:ascii="Times New Roman" w:hAnsi="Times New Roman" w:cs="Times New Roman"/>
          <w:sz w:val="26"/>
          <w:szCs w:val="26"/>
        </w:rPr>
        <w:t>. свеклу.</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Подготовка семян к посеву, посев и уход за посевами.</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Уход за посевами  (продолжение)</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Наиболее распространенные вредители и болезни  </w:t>
      </w:r>
      <w:proofErr w:type="spellStart"/>
      <w:r w:rsidRPr="009C1D7F">
        <w:rPr>
          <w:rFonts w:ascii="Times New Roman" w:hAnsi="Times New Roman" w:cs="Times New Roman"/>
          <w:sz w:val="26"/>
          <w:szCs w:val="26"/>
        </w:rPr>
        <w:t>сах</w:t>
      </w:r>
      <w:proofErr w:type="spellEnd"/>
      <w:r w:rsidRPr="009C1D7F">
        <w:rPr>
          <w:rFonts w:ascii="Times New Roman" w:hAnsi="Times New Roman" w:cs="Times New Roman"/>
          <w:sz w:val="26"/>
          <w:szCs w:val="26"/>
        </w:rPr>
        <w:t>. свеклы.</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Уборка сахарной свёклы</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Наиболее оптимальными сроками уборки сахарной свеклы является период с 20 сентября по 1 ноября. Уборка корнеплодов должна быть завершена до наступления устойчивой температуры воздуха ниже 5</w:t>
      </w:r>
      <w:proofErr w:type="gramStart"/>
      <w:r w:rsidRPr="009C1D7F">
        <w:rPr>
          <w:rFonts w:ascii="Times New Roman" w:hAnsi="Times New Roman" w:cs="Times New Roman"/>
          <w:sz w:val="26"/>
          <w:szCs w:val="26"/>
        </w:rPr>
        <w:t xml:space="preserve"> С</w:t>
      </w:r>
      <w:proofErr w:type="gramEnd"/>
      <w:r w:rsidRPr="009C1D7F">
        <w:rPr>
          <w:rFonts w:ascii="Times New Roman" w:hAnsi="Times New Roman" w:cs="Times New Roman"/>
          <w:sz w:val="26"/>
          <w:szCs w:val="26"/>
        </w:rPr>
        <w:t xml:space="preserve"> и промерзания почвы.</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Возможен более ранний календарный срок начала уборки сахарной свеклы – с 1 сентября (в годы с экстремальными погодными условиями или ожиданием количества сырья </w:t>
      </w:r>
      <w:proofErr w:type="gramStart"/>
      <w:r w:rsidRPr="009C1D7F">
        <w:rPr>
          <w:rFonts w:ascii="Times New Roman" w:hAnsi="Times New Roman" w:cs="Times New Roman"/>
          <w:sz w:val="26"/>
          <w:szCs w:val="26"/>
        </w:rPr>
        <w:t>сверх</w:t>
      </w:r>
      <w:proofErr w:type="gramEnd"/>
      <w:r w:rsidRPr="009C1D7F">
        <w:rPr>
          <w:rFonts w:ascii="Times New Roman" w:hAnsi="Times New Roman" w:cs="Times New Roman"/>
          <w:sz w:val="26"/>
          <w:szCs w:val="26"/>
        </w:rPr>
        <w:t xml:space="preserve"> нормативного) по согласованному с перерабатывающими предприятиями графику. Уборка в ранние сроки должна начинаться на участках с более высокой продуктивностью, с содержанием сахара в корнеплодах не менее 14%.</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Подготовка поля к уборке: убирают корнеплоды с поворотных полос; поле разбивают на загоны с количеством рядков в каждом кратным шести. Обязательна регулировка комбайнов при переходе на новый участок и (или) уборке нового гибрида.</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Способы уборки: поточный, перевалочный и поточно-перевалочный.</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Основной и наиболее экономичный – поточный способ уборки, при котором корнеплоды из бункера комбайна загружаются в транспортное средство и отправляются на </w:t>
      </w:r>
      <w:proofErr w:type="spellStart"/>
      <w:r w:rsidRPr="009C1D7F">
        <w:rPr>
          <w:rFonts w:ascii="Times New Roman" w:hAnsi="Times New Roman" w:cs="Times New Roman"/>
          <w:sz w:val="26"/>
          <w:szCs w:val="26"/>
        </w:rPr>
        <w:t>свеклоприемный</w:t>
      </w:r>
      <w:proofErr w:type="spellEnd"/>
      <w:r w:rsidRPr="009C1D7F">
        <w:rPr>
          <w:rFonts w:ascii="Times New Roman" w:hAnsi="Times New Roman" w:cs="Times New Roman"/>
          <w:sz w:val="26"/>
          <w:szCs w:val="26"/>
        </w:rPr>
        <w:t xml:space="preserve"> пункт.</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Перевалочный способ применяют при уборке поворотных полос, при недостатке транспортных средств, повышенной засоренности корнеплодов зеленой массой. При этом способе уборки корнеплоды не могут быть сразу вывезены на </w:t>
      </w:r>
      <w:proofErr w:type="spellStart"/>
      <w:r w:rsidRPr="009C1D7F">
        <w:rPr>
          <w:rFonts w:ascii="Times New Roman" w:hAnsi="Times New Roman" w:cs="Times New Roman"/>
          <w:sz w:val="26"/>
          <w:szCs w:val="26"/>
        </w:rPr>
        <w:t>свеклоприемный</w:t>
      </w:r>
      <w:proofErr w:type="spellEnd"/>
      <w:r w:rsidRPr="009C1D7F">
        <w:rPr>
          <w:rFonts w:ascii="Times New Roman" w:hAnsi="Times New Roman" w:cs="Times New Roman"/>
          <w:sz w:val="26"/>
          <w:szCs w:val="26"/>
        </w:rPr>
        <w:t xml:space="preserve"> пункт, их временно (не более 3 дней) хранят в буртах шириной до 8,0 м и высотой до 4,0 м.</w:t>
      </w:r>
    </w:p>
    <w:p w:rsidR="00F24F27"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Транспортировка корнеплодов на </w:t>
      </w:r>
      <w:proofErr w:type="spellStart"/>
      <w:r w:rsidRPr="009C1D7F">
        <w:rPr>
          <w:rFonts w:ascii="Times New Roman" w:hAnsi="Times New Roman" w:cs="Times New Roman"/>
          <w:sz w:val="26"/>
          <w:szCs w:val="26"/>
        </w:rPr>
        <w:t>свеклоприемные</w:t>
      </w:r>
      <w:proofErr w:type="spellEnd"/>
      <w:r w:rsidRPr="009C1D7F">
        <w:rPr>
          <w:rFonts w:ascii="Times New Roman" w:hAnsi="Times New Roman" w:cs="Times New Roman"/>
          <w:sz w:val="26"/>
          <w:szCs w:val="26"/>
        </w:rPr>
        <w:t xml:space="preserve"> пункты должна выполняться большегрузными машинами грузоподъемностью 16 тонн и более (КамАЗ, МАЗ и др.). Автомобильные перевозки на расстояние не более 70 км являются экономически более обоснованными.</w:t>
      </w:r>
    </w:p>
    <w:p w:rsidR="006C341D" w:rsidRPr="009C1D7F" w:rsidRDefault="00F24F27" w:rsidP="00F24F27">
      <w:pPr>
        <w:rPr>
          <w:rFonts w:ascii="Times New Roman" w:hAnsi="Times New Roman" w:cs="Times New Roman"/>
          <w:sz w:val="26"/>
          <w:szCs w:val="26"/>
        </w:rPr>
      </w:pPr>
      <w:r w:rsidRPr="009C1D7F">
        <w:rPr>
          <w:rFonts w:ascii="Times New Roman" w:hAnsi="Times New Roman" w:cs="Times New Roman"/>
          <w:sz w:val="26"/>
          <w:szCs w:val="26"/>
        </w:rPr>
        <w:t xml:space="preserve">Временное хранение сахарной свеклы в </w:t>
      </w:r>
      <w:proofErr w:type="spellStart"/>
      <w:r w:rsidRPr="009C1D7F">
        <w:rPr>
          <w:rFonts w:ascii="Times New Roman" w:hAnsi="Times New Roman" w:cs="Times New Roman"/>
          <w:sz w:val="26"/>
          <w:szCs w:val="26"/>
        </w:rPr>
        <w:t>свеклопроизводящих</w:t>
      </w:r>
      <w:proofErr w:type="spellEnd"/>
      <w:r w:rsidRPr="009C1D7F">
        <w:rPr>
          <w:rFonts w:ascii="Times New Roman" w:hAnsi="Times New Roman" w:cs="Times New Roman"/>
          <w:sz w:val="26"/>
          <w:szCs w:val="26"/>
        </w:rPr>
        <w:t xml:space="preserve"> хозяйствах должно осуществляться в соответствии с Рекомендациями по снижению потерь массы сахарной свеклы и сахара при приемке, хранении и транспортировании сахарной свеклы</w:t>
      </w:r>
    </w:p>
    <w:sectPr w:rsidR="006C341D" w:rsidRPr="009C1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6D"/>
    <w:rsid w:val="001012CD"/>
    <w:rsid w:val="00305A6D"/>
    <w:rsid w:val="00310EC7"/>
    <w:rsid w:val="006C341D"/>
    <w:rsid w:val="007D3CB2"/>
    <w:rsid w:val="00960BBA"/>
    <w:rsid w:val="009C1D7F"/>
    <w:rsid w:val="00F2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2022-11-23T06:22:00Z</cp:lastPrinted>
  <dcterms:created xsi:type="dcterms:W3CDTF">2022-10-05T05:37:00Z</dcterms:created>
  <dcterms:modified xsi:type="dcterms:W3CDTF">2023-10-18T11:24:00Z</dcterms:modified>
</cp:coreProperties>
</file>